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2E" w:rsidRPr="00737D2E" w:rsidRDefault="00737D2E" w:rsidP="00737D2E">
      <w:pPr>
        <w:pStyle w:val="HTMLPreformatted"/>
        <w:jc w:val="both"/>
        <w:rPr>
          <w:rFonts w:asciiTheme="majorBidi" w:hAnsiTheme="majorBidi" w:cstheme="majorBidi"/>
          <w:b/>
          <w:bCs/>
          <w:sz w:val="28"/>
          <w:szCs w:val="28"/>
        </w:rPr>
      </w:pPr>
      <w:r w:rsidRPr="00737D2E">
        <w:rPr>
          <w:rFonts w:asciiTheme="majorBidi" w:hAnsiTheme="majorBidi" w:cstheme="majorBidi"/>
          <w:b/>
          <w:bCs/>
          <w:sz w:val="28"/>
          <w:szCs w:val="28"/>
        </w:rPr>
        <w:t>Technical techniques in the poetic collection: " I'm a Daydreamer Wolf" by Elias Alawi</w:t>
      </w:r>
    </w:p>
    <w:p w:rsidR="00737D2E" w:rsidRDefault="00737D2E" w:rsidP="001E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8"/>
          <w:szCs w:val="28"/>
        </w:rPr>
      </w:pPr>
    </w:p>
    <w:p w:rsidR="001E63A7" w:rsidRPr="001E63A7" w:rsidRDefault="001E63A7" w:rsidP="00737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heme="majorBidi" w:eastAsia="Times New Roman" w:hAnsiTheme="majorBidi" w:cstheme="majorBidi"/>
          <w:b/>
          <w:bCs/>
          <w:sz w:val="28"/>
          <w:szCs w:val="28"/>
        </w:rPr>
      </w:pPr>
      <w:r w:rsidRPr="001E63A7">
        <w:rPr>
          <w:rFonts w:asciiTheme="majorBidi" w:eastAsia="Times New Roman" w:hAnsiTheme="majorBidi" w:cstheme="majorBidi"/>
          <w:b/>
          <w:bCs/>
          <w:sz w:val="28"/>
          <w:szCs w:val="28"/>
        </w:rPr>
        <w:t>Abstract</w:t>
      </w:r>
    </w:p>
    <w:p w:rsidR="001E63A7" w:rsidRDefault="001E63A7" w:rsidP="00367740">
      <w:pPr>
        <w:pStyle w:val="HTMLPreformatted"/>
        <w:rPr>
          <w:rFonts w:asciiTheme="majorBidi" w:hAnsiTheme="majorBidi" w:cstheme="majorBidi"/>
          <w:sz w:val="28"/>
          <w:szCs w:val="28"/>
        </w:rPr>
      </w:pPr>
      <w:r w:rsidRPr="001E63A7">
        <w:rPr>
          <w:rFonts w:asciiTheme="majorBidi" w:hAnsiTheme="majorBidi" w:cstheme="majorBidi"/>
          <w:sz w:val="28"/>
          <w:szCs w:val="28"/>
        </w:rPr>
        <w:t> The Afghan young generation of Afghan poets - who grew up in the diaspora - contributed to the development and renewal of Persian literature. They influenced the literary and poetic life in their countries and abroad. The contemporary Afghan poem borrowed from the other arts some of the artistic methods that support the process of poetic construction, Such as borrowing the method of dialogue from the play, and the use of narrative discourse, as well as borrow the artistic styles of the art of modern fiction and employment, as reported by the seventh art (</w:t>
      </w:r>
      <w:r w:rsidR="00367740">
        <w:rPr>
          <w:rFonts w:asciiTheme="majorBidi" w:hAnsiTheme="majorBidi" w:cstheme="majorBidi"/>
          <w:sz w:val="28"/>
          <w:szCs w:val="28"/>
        </w:rPr>
        <w:t>cinma</w:t>
      </w:r>
      <w:r w:rsidRPr="001E63A7">
        <w:rPr>
          <w:rFonts w:asciiTheme="majorBidi" w:hAnsiTheme="majorBidi" w:cstheme="majorBidi"/>
          <w:sz w:val="28"/>
          <w:szCs w:val="28"/>
        </w:rPr>
        <w:t>), borrowed from the method of editing, In this study we will follow the critical analytical approach to analysis of theatrical text and highlight the technique of Westernization in the text. It has been subjected to the author's style, the language and the theatrical technique he followed, the idea of ​​his theatrical work, his address and the dialogue, From here, I will address in this study the Westernization of the play: "The descendants of Dazdi Shaddah" stolen generation "by Jalal Noorani We can summarize the reasons for choosing this subject in the following points. This study opens the door to researchers and researchers to study more in the Afghan society. The importance of the study stems from the importance of the Westernization technique of the writer and the growing political, cultural, social and psychological dimensions in the Diaspora. . In addition to the development witnessed in the Afghan theater literature in the Diaspora country form and content, as well as the active contribution and prominent role played by the writer in the contemporary literary movement in Afghanistan and the Diaspora, especially in theatrical literature.</w:t>
      </w:r>
    </w:p>
    <w:p w:rsidR="00C43BAC" w:rsidRDefault="00C43BAC" w:rsidP="00367740">
      <w:pPr>
        <w:pStyle w:val="HTMLPreformatted"/>
        <w:rPr>
          <w:rFonts w:asciiTheme="majorBidi" w:hAnsiTheme="majorBidi" w:cstheme="majorBidi"/>
          <w:sz w:val="28"/>
          <w:szCs w:val="28"/>
        </w:rPr>
      </w:pPr>
    </w:p>
    <w:p w:rsidR="00C43BAC" w:rsidRPr="00C43BAC" w:rsidRDefault="00C43BAC" w:rsidP="00C43BAC">
      <w:pPr>
        <w:pStyle w:val="HTMLPreformatted"/>
        <w:rPr>
          <w:rFonts w:asciiTheme="majorBidi" w:hAnsiTheme="majorBidi" w:cstheme="majorBidi"/>
          <w:sz w:val="28"/>
          <w:szCs w:val="28"/>
        </w:rPr>
      </w:pPr>
      <w:r w:rsidRPr="00C43BAC">
        <w:rPr>
          <w:rFonts w:asciiTheme="majorBidi" w:hAnsiTheme="majorBidi" w:cstheme="majorBidi"/>
          <w:sz w:val="28"/>
          <w:szCs w:val="28"/>
        </w:rPr>
        <w:t>key words: Technical- techniques - poetic collection</w:t>
      </w:r>
      <w:r>
        <w:rPr>
          <w:rFonts w:asciiTheme="majorBidi" w:hAnsiTheme="majorBidi" w:cstheme="majorBidi"/>
          <w:sz w:val="28"/>
          <w:szCs w:val="28"/>
        </w:rPr>
        <w:t>-</w:t>
      </w:r>
      <w:r w:rsidRPr="00C43BAC">
        <w:rPr>
          <w:rFonts w:asciiTheme="majorBidi" w:hAnsiTheme="majorBidi" w:cstheme="majorBidi"/>
          <w:sz w:val="28"/>
          <w:szCs w:val="28"/>
        </w:rPr>
        <w:t xml:space="preserve"> </w:t>
      </w:r>
      <w:r w:rsidRPr="001E63A7">
        <w:rPr>
          <w:rFonts w:asciiTheme="majorBidi" w:hAnsiTheme="majorBidi" w:cstheme="majorBidi"/>
          <w:sz w:val="28"/>
          <w:szCs w:val="28"/>
        </w:rPr>
        <w:t xml:space="preserve">Afghan </w:t>
      </w:r>
      <w:r w:rsidRPr="00C43BAC">
        <w:rPr>
          <w:rFonts w:asciiTheme="majorBidi" w:hAnsiTheme="majorBidi" w:cstheme="majorBidi"/>
          <w:sz w:val="28"/>
          <w:szCs w:val="28"/>
        </w:rPr>
        <w:t xml:space="preserve">- Daydreamer </w:t>
      </w:r>
    </w:p>
    <w:p w:rsidR="00C43BAC" w:rsidRDefault="00C43BAC" w:rsidP="00C43BAC">
      <w:pPr>
        <w:pStyle w:val="HTMLPreformatted"/>
        <w:shd w:val="clear" w:color="auto" w:fill="FFFFFF"/>
        <w:rPr>
          <w:rFonts w:ascii="inherit" w:hAnsi="inherit"/>
          <w:color w:val="212121"/>
        </w:rPr>
      </w:pPr>
    </w:p>
    <w:p w:rsidR="00C43BAC" w:rsidRPr="001E63A7" w:rsidRDefault="00C43BAC" w:rsidP="00367740">
      <w:pPr>
        <w:pStyle w:val="HTMLPreformatted"/>
        <w:rPr>
          <w:rFonts w:asciiTheme="majorBidi" w:hAnsiTheme="majorBidi" w:cstheme="majorBidi"/>
          <w:sz w:val="28"/>
          <w:szCs w:val="28"/>
        </w:rPr>
      </w:pPr>
    </w:p>
    <w:p w:rsidR="001E63A7" w:rsidRPr="001E63A7" w:rsidRDefault="001E63A7" w:rsidP="001E63A7">
      <w:pPr>
        <w:pStyle w:val="HTMLPreformatted"/>
        <w:rPr>
          <w:rFonts w:asciiTheme="majorBidi" w:hAnsiTheme="majorBidi" w:cstheme="majorBidi"/>
          <w:sz w:val="28"/>
          <w:szCs w:val="28"/>
        </w:rPr>
      </w:pPr>
    </w:p>
    <w:p w:rsidR="001E63A7" w:rsidRPr="001E63A7" w:rsidRDefault="001E63A7" w:rsidP="001E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heme="majorBidi" w:eastAsia="Times New Roman" w:hAnsiTheme="majorBidi" w:cstheme="majorBidi"/>
          <w:sz w:val="28"/>
          <w:szCs w:val="28"/>
        </w:rPr>
      </w:pPr>
    </w:p>
    <w:p w:rsidR="00374340" w:rsidRPr="001E63A7" w:rsidRDefault="00374340">
      <w:pPr>
        <w:rPr>
          <w:rFonts w:asciiTheme="majorBidi" w:hAnsiTheme="majorBidi" w:cstheme="majorBidi"/>
          <w:sz w:val="28"/>
          <w:szCs w:val="28"/>
        </w:rPr>
      </w:pPr>
    </w:p>
    <w:sectPr w:rsidR="00374340" w:rsidRPr="001E63A7" w:rsidSect="00E94FA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compat>
    <w:useFELayout/>
  </w:compat>
  <w:rsids>
    <w:rsidRoot w:val="001E63A7"/>
    <w:rsid w:val="00180CDE"/>
    <w:rsid w:val="001E63A7"/>
    <w:rsid w:val="00367740"/>
    <w:rsid w:val="00374340"/>
    <w:rsid w:val="00737D2E"/>
    <w:rsid w:val="00C43BAC"/>
    <w:rsid w:val="00E94F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F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63A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3696291">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1527907264">
      <w:bodyDiv w:val="1"/>
      <w:marLeft w:val="0"/>
      <w:marRight w:val="0"/>
      <w:marTop w:val="0"/>
      <w:marBottom w:val="0"/>
      <w:divBdr>
        <w:top w:val="none" w:sz="0" w:space="0" w:color="auto"/>
        <w:left w:val="none" w:sz="0" w:space="0" w:color="auto"/>
        <w:bottom w:val="none" w:sz="0" w:space="0" w:color="auto"/>
        <w:right w:val="none" w:sz="0" w:space="0" w:color="auto"/>
      </w:divBdr>
    </w:div>
    <w:div w:id="1774591768">
      <w:bodyDiv w:val="1"/>
      <w:marLeft w:val="0"/>
      <w:marRight w:val="0"/>
      <w:marTop w:val="0"/>
      <w:marBottom w:val="0"/>
      <w:divBdr>
        <w:top w:val="none" w:sz="0" w:space="0" w:color="auto"/>
        <w:left w:val="none" w:sz="0" w:space="0" w:color="auto"/>
        <w:bottom w:val="none" w:sz="0" w:space="0" w:color="auto"/>
        <w:right w:val="none" w:sz="0" w:space="0" w:color="auto"/>
      </w:divBdr>
    </w:div>
    <w:div w:id="214206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OMAR</dc:creator>
  <cp:keywords/>
  <dc:description/>
  <cp:lastModifiedBy>DR OMAR</cp:lastModifiedBy>
  <cp:revision>6</cp:revision>
  <dcterms:created xsi:type="dcterms:W3CDTF">2018-09-14T14:34:00Z</dcterms:created>
  <dcterms:modified xsi:type="dcterms:W3CDTF">2018-10-17T17:06:00Z</dcterms:modified>
</cp:coreProperties>
</file>